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D809B" w14:textId="77777777" w:rsidR="00D97021" w:rsidRPr="00300C01" w:rsidRDefault="00656076" w:rsidP="00300C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C01">
        <w:rPr>
          <w:rFonts w:ascii="Times New Roman" w:hAnsi="Times New Roman" w:cs="Times New Roman"/>
          <w:b/>
          <w:bCs/>
          <w:sz w:val="28"/>
          <w:szCs w:val="28"/>
        </w:rPr>
        <w:t>Повідомлення</w:t>
      </w:r>
    </w:p>
    <w:p w14:paraId="0C5B95F3" w14:textId="77777777" w:rsidR="009051A1" w:rsidRPr="00300C01" w:rsidRDefault="00656076" w:rsidP="00300C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C01">
        <w:rPr>
          <w:rFonts w:ascii="Times New Roman" w:hAnsi="Times New Roman" w:cs="Times New Roman"/>
          <w:b/>
          <w:bCs/>
          <w:sz w:val="28"/>
          <w:szCs w:val="28"/>
        </w:rPr>
        <w:t>Про оприлюднен</w:t>
      </w:r>
      <w:r w:rsidR="002A676B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ня </w:t>
      </w:r>
      <w:proofErr w:type="spellStart"/>
      <w:r w:rsidR="002A676B" w:rsidRPr="00300C01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="002A676B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регуляторного акту</w:t>
      </w:r>
    </w:p>
    <w:p w14:paraId="30944460" w14:textId="79F25BA5" w:rsidR="00656076" w:rsidRDefault="002A676B" w:rsidP="00300C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1165345"/>
      <w:r w:rsidRPr="00300C01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1" w:name="_Hlk166568252"/>
      <w:r w:rsidRPr="00300C0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56076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ро встановлення ставок </w:t>
      </w:r>
      <w:r w:rsidR="002D5E44">
        <w:rPr>
          <w:rFonts w:ascii="Times New Roman" w:hAnsi="Times New Roman" w:cs="Times New Roman"/>
          <w:b/>
          <w:bCs/>
          <w:sz w:val="28"/>
          <w:szCs w:val="28"/>
        </w:rPr>
        <w:t xml:space="preserve">плати за землю та пільг із земельного податку </w:t>
      </w:r>
      <w:r w:rsidR="009051A1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на території </w:t>
      </w:r>
      <w:proofErr w:type="spellStart"/>
      <w:r w:rsidR="009051A1" w:rsidRPr="00300C01">
        <w:rPr>
          <w:rFonts w:ascii="Times New Roman" w:hAnsi="Times New Roman" w:cs="Times New Roman"/>
          <w:b/>
          <w:bCs/>
          <w:sz w:val="28"/>
          <w:szCs w:val="28"/>
        </w:rPr>
        <w:t>Глеюватської</w:t>
      </w:r>
      <w:proofErr w:type="spellEnd"/>
      <w:r w:rsidR="009051A1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 </w:t>
      </w:r>
      <w:r w:rsidR="00656076" w:rsidRPr="00300C0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F6A2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6076" w:rsidRPr="00300C01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  <w:bookmarkEnd w:id="1"/>
      <w:r w:rsidR="00656076" w:rsidRPr="00300C0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366201" w14:textId="77777777" w:rsidR="00300C01" w:rsidRPr="00300C01" w:rsidRDefault="00300C01" w:rsidP="00300C01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4D4D64F4" w14:textId="51985010" w:rsidR="00250A4D" w:rsidRPr="00250A4D" w:rsidRDefault="00656076" w:rsidP="005F3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вимог Закону України від 11.09.2003 № 1160-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«Про засади державної регуляторної політики у сфері господарської діяльності</w:t>
      </w:r>
      <w:r w:rsidR="00250A4D" w:rsidRPr="00250A4D">
        <w:t xml:space="preserve"> </w:t>
      </w:r>
      <w:r w:rsidR="00250A4D" w:rsidRPr="00250A4D">
        <w:rPr>
          <w:rFonts w:ascii="Times New Roman" w:hAnsi="Times New Roman" w:cs="Times New Roman"/>
          <w:sz w:val="28"/>
          <w:szCs w:val="28"/>
        </w:rPr>
        <w:t>повідомляємо, що на офіційному сайті</w:t>
      </w:r>
      <w:r w:rsidR="00250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="00250A4D" w:rsidRPr="00250A4D">
        <w:rPr>
          <w:rFonts w:ascii="Times New Roman" w:hAnsi="Times New Roman" w:cs="Times New Roman"/>
          <w:sz w:val="28"/>
          <w:szCs w:val="28"/>
        </w:rPr>
        <w:t xml:space="preserve"> </w:t>
      </w:r>
      <w:r w:rsidR="00250A4D" w:rsidRPr="00872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сільської </w:t>
      </w:r>
      <w:hyperlink r:id="rId5" w:history="1"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gl</w:t>
        </w:r>
        <w:proofErr w:type="spellEnd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otg</w:t>
        </w:r>
        <w:proofErr w:type="spellEnd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dp</w:t>
        </w:r>
        <w:proofErr w:type="spellEnd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250A4D" w:rsidRPr="0087236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  <w:r w:rsidR="00250A4D" w:rsidRPr="008723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250A4D" w:rsidRPr="00250A4D">
        <w:rPr>
          <w:rFonts w:ascii="Times New Roman" w:hAnsi="Times New Roman" w:cs="Times New Roman"/>
          <w:sz w:val="28"/>
          <w:szCs w:val="28"/>
        </w:rPr>
        <w:t xml:space="preserve">розділі </w:t>
      </w:r>
      <w:r w:rsidR="00250A4D">
        <w:rPr>
          <w:rFonts w:ascii="Times New Roman" w:hAnsi="Times New Roman" w:cs="Times New Roman"/>
          <w:sz w:val="28"/>
          <w:szCs w:val="28"/>
        </w:rPr>
        <w:t>«</w:t>
      </w:r>
      <w:r w:rsidR="00250A4D" w:rsidRPr="00250A4D">
        <w:rPr>
          <w:rFonts w:ascii="Times New Roman" w:hAnsi="Times New Roman" w:cs="Times New Roman"/>
          <w:sz w:val="28"/>
          <w:szCs w:val="28"/>
        </w:rPr>
        <w:t>Регуляторна діяльність</w:t>
      </w:r>
      <w:r w:rsidR="00250A4D">
        <w:rPr>
          <w:rFonts w:ascii="Times New Roman" w:hAnsi="Times New Roman" w:cs="Times New Roman"/>
          <w:sz w:val="28"/>
          <w:szCs w:val="28"/>
        </w:rPr>
        <w:t>»</w:t>
      </w:r>
      <w:r w:rsidR="00250A4D" w:rsidRPr="00250A4D">
        <w:rPr>
          <w:rFonts w:ascii="Times New Roman" w:hAnsi="Times New Roman" w:cs="Times New Roman"/>
          <w:sz w:val="28"/>
          <w:szCs w:val="28"/>
        </w:rPr>
        <w:t xml:space="preserve"> буде оприлюднено </w:t>
      </w:r>
      <w:proofErr w:type="spellStart"/>
      <w:r w:rsidR="00250A4D" w:rsidRPr="00250A4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250A4D" w:rsidRPr="00250A4D">
        <w:rPr>
          <w:rFonts w:ascii="Times New Roman" w:hAnsi="Times New Roman" w:cs="Times New Roman"/>
          <w:sz w:val="28"/>
          <w:szCs w:val="28"/>
        </w:rPr>
        <w:t xml:space="preserve"> регуляторного акту з метою отримання пропозицій та зауважень, а сам</w:t>
      </w:r>
      <w:r w:rsidR="00250A4D">
        <w:rPr>
          <w:rFonts w:ascii="Times New Roman" w:hAnsi="Times New Roman" w:cs="Times New Roman"/>
          <w:sz w:val="28"/>
          <w:szCs w:val="28"/>
        </w:rPr>
        <w:t>е:</w:t>
      </w:r>
    </w:p>
    <w:p w14:paraId="42A2A3A4" w14:textId="007DA583" w:rsidR="00250A4D" w:rsidRPr="00250A4D" w:rsidRDefault="00250A4D" w:rsidP="005F3DDE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bookmarkStart w:id="2" w:name="_Hlk166141723"/>
      <w:r w:rsidRPr="00250A4D">
        <w:rPr>
          <w:rFonts w:ascii="Times New Roman" w:hAnsi="Times New Roman" w:cs="Times New Roman"/>
          <w:sz w:val="28"/>
          <w:szCs w:val="28"/>
        </w:rPr>
        <w:t xml:space="preserve">«Про встановлення ставок плати за землю та пільг із земельного податку на території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ради на 202</w:t>
      </w:r>
      <w:r w:rsidR="006F6A25">
        <w:rPr>
          <w:rFonts w:ascii="Times New Roman" w:hAnsi="Times New Roman" w:cs="Times New Roman"/>
          <w:sz w:val="28"/>
          <w:szCs w:val="28"/>
        </w:rPr>
        <w:t>7</w:t>
      </w:r>
      <w:r w:rsidRPr="00250A4D">
        <w:rPr>
          <w:rFonts w:ascii="Times New Roman" w:hAnsi="Times New Roman" w:cs="Times New Roman"/>
          <w:sz w:val="28"/>
          <w:szCs w:val="28"/>
        </w:rPr>
        <w:t xml:space="preserve"> рік»</w:t>
      </w:r>
      <w:bookmarkEnd w:id="2"/>
      <w:r w:rsidRPr="00250A4D">
        <w:rPr>
          <w:rFonts w:ascii="Times New Roman" w:hAnsi="Times New Roman" w:cs="Times New Roman"/>
          <w:sz w:val="28"/>
          <w:szCs w:val="28"/>
        </w:rPr>
        <w:t>;</w:t>
      </w:r>
    </w:p>
    <w:p w14:paraId="2B8FA9F1" w14:textId="60322430" w:rsidR="00250A4D" w:rsidRPr="00250A4D" w:rsidRDefault="00250A4D" w:rsidP="005F3DDE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аналіз регуляторного впливу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 ради </w:t>
      </w:r>
      <w:r w:rsidRPr="00250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A4D">
        <w:rPr>
          <w:rFonts w:ascii="Times New Roman" w:hAnsi="Times New Roman" w:cs="Times New Roman"/>
          <w:sz w:val="28"/>
          <w:szCs w:val="28"/>
        </w:rPr>
        <w:t xml:space="preserve">«Про встановлення ставок плати за землю та пільг із земельного податку на території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ради на 202</w:t>
      </w:r>
      <w:r w:rsidR="006F6A25">
        <w:rPr>
          <w:rFonts w:ascii="Times New Roman" w:hAnsi="Times New Roman" w:cs="Times New Roman"/>
          <w:sz w:val="28"/>
          <w:szCs w:val="28"/>
        </w:rPr>
        <w:t>7</w:t>
      </w:r>
      <w:r w:rsidRPr="00250A4D">
        <w:rPr>
          <w:rFonts w:ascii="Times New Roman" w:hAnsi="Times New Roman" w:cs="Times New Roman"/>
          <w:sz w:val="28"/>
          <w:szCs w:val="28"/>
        </w:rPr>
        <w:t xml:space="preserve"> рік».</w:t>
      </w:r>
    </w:p>
    <w:p w14:paraId="522E5535" w14:textId="3B57FDE7" w:rsidR="00656076" w:rsidRDefault="00656076" w:rsidP="005F3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613C">
        <w:rPr>
          <w:rFonts w:ascii="Times New Roman" w:hAnsi="Times New Roman" w:cs="Times New Roman"/>
          <w:sz w:val="28"/>
          <w:szCs w:val="28"/>
        </w:rPr>
        <w:t xml:space="preserve">Фінансовий відділ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Глеюватськ</w:t>
      </w:r>
      <w:r w:rsidR="00B8613C"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B8613C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 w:rsidR="00B861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FAE179" w14:textId="34CE9F4D" w:rsidR="00250A4D" w:rsidRPr="00250A4D" w:rsidRDefault="00250A4D" w:rsidP="005F3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Представлений регуляторний акт розроблений з метою затвердження оптимальних ставок </w:t>
      </w:r>
      <w:r w:rsidR="00C65520">
        <w:rPr>
          <w:rFonts w:ascii="Times New Roman" w:hAnsi="Times New Roman" w:cs="Times New Roman"/>
          <w:sz w:val="28"/>
          <w:szCs w:val="28"/>
        </w:rPr>
        <w:t xml:space="preserve">земельного податку та орендної плати за земельні ділянки комунальної власності та </w:t>
      </w:r>
      <w:r w:rsidRPr="00250A4D">
        <w:rPr>
          <w:rFonts w:ascii="Times New Roman" w:hAnsi="Times New Roman" w:cs="Times New Roman"/>
          <w:sz w:val="28"/>
          <w:szCs w:val="28"/>
        </w:rPr>
        <w:t xml:space="preserve">наповнення бюджету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для виконання програми соціального, економічного і культурного розвитку територіальної громади, сприяння регуляторному середовищу на підставі Податкового кодексу України із внесеними змінами та Закону України «Про місцеве самоврядування в Україні».</w:t>
      </w:r>
    </w:p>
    <w:p w14:paraId="72BFF982" w14:textId="6C88BAE3" w:rsidR="00250A4D" w:rsidRPr="00250A4D" w:rsidRDefault="00250A4D" w:rsidP="005F3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Зауваження та пропозиції приймаються розробником регуляторного акту – Фінансовим відділом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сільської ради протягом 1 місяця з дня оприлюднення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регуляторного акту.</w:t>
      </w:r>
    </w:p>
    <w:p w14:paraId="49D3DE25" w14:textId="2E11A426" w:rsidR="00250A4D" w:rsidRPr="00250A4D" w:rsidRDefault="00250A4D" w:rsidP="005F3D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A4D">
        <w:rPr>
          <w:rFonts w:ascii="Times New Roman" w:hAnsi="Times New Roman" w:cs="Times New Roman"/>
          <w:sz w:val="28"/>
          <w:szCs w:val="28"/>
        </w:rPr>
        <w:t xml:space="preserve">З текстом </w:t>
      </w:r>
      <w:proofErr w:type="spellStart"/>
      <w:r w:rsidRPr="00250A4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250A4D">
        <w:rPr>
          <w:rFonts w:ascii="Times New Roman" w:hAnsi="Times New Roman" w:cs="Times New Roman"/>
          <w:sz w:val="28"/>
          <w:szCs w:val="28"/>
        </w:rPr>
        <w:t xml:space="preserve"> рішення та аналізом регуляторного впливу можна ознайомитись:</w:t>
      </w:r>
    </w:p>
    <w:p w14:paraId="5FFE1D43" w14:textId="77777777" w:rsidR="00250A4D" w:rsidRPr="005F3DDE" w:rsidRDefault="00250A4D" w:rsidP="005F3DDE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F3DDE">
        <w:rPr>
          <w:rFonts w:ascii="Times New Roman" w:hAnsi="Times New Roman" w:cs="Times New Roman"/>
          <w:sz w:val="28"/>
          <w:szCs w:val="28"/>
        </w:rPr>
        <w:t xml:space="preserve">в мережі Інтернет </w:t>
      </w:r>
      <w:r w:rsidRPr="005F3DD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F3DDE">
        <w:rPr>
          <w:rFonts w:ascii="Times New Roman" w:hAnsi="Times New Roman" w:cs="Times New Roman"/>
          <w:sz w:val="28"/>
          <w:szCs w:val="28"/>
        </w:rPr>
        <w:t>:</w:t>
      </w:r>
      <w:r w:rsidRPr="005F3D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5F3DDE">
          <w:rPr>
            <w:rStyle w:val="a4"/>
            <w:rFonts w:ascii="Times New Roman" w:hAnsi="Times New Roman" w:cs="Times New Roman"/>
            <w:sz w:val="28"/>
            <w:szCs w:val="28"/>
          </w:rPr>
          <w:t>:</w:t>
        </w:r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//</w:t>
        </w:r>
        <w:proofErr w:type="spellStart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</w:t>
        </w:r>
        <w:proofErr w:type="spellEnd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otg</w:t>
        </w:r>
        <w:proofErr w:type="spellEnd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dp</w:t>
        </w:r>
        <w:proofErr w:type="spellEnd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5F3DD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5F3DDE">
        <w:rPr>
          <w:rFonts w:ascii="Times New Roman" w:hAnsi="Times New Roman" w:cs="Times New Roman"/>
          <w:sz w:val="28"/>
          <w:szCs w:val="28"/>
        </w:rPr>
        <w:t>;</w:t>
      </w:r>
    </w:p>
    <w:p w14:paraId="32B57BCB" w14:textId="22695192" w:rsidR="00250A4D" w:rsidRPr="005F3DDE" w:rsidRDefault="00250A4D" w:rsidP="005F3DDE">
      <w:pPr>
        <w:numPr>
          <w:ilvl w:val="0"/>
          <w:numId w:val="7"/>
        </w:numPr>
        <w:tabs>
          <w:tab w:val="clear" w:pos="720"/>
          <w:tab w:val="num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5F3DDE">
        <w:rPr>
          <w:rFonts w:ascii="Times New Roman" w:hAnsi="Times New Roman" w:cs="Times New Roman"/>
          <w:sz w:val="28"/>
          <w:szCs w:val="28"/>
        </w:rPr>
        <w:t xml:space="preserve">у Фінансовому відділі </w:t>
      </w:r>
      <w:proofErr w:type="spellStart"/>
      <w:r w:rsidRPr="005F3DDE"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5F3DDE">
        <w:rPr>
          <w:rFonts w:ascii="Times New Roman" w:hAnsi="Times New Roman" w:cs="Times New Roman"/>
          <w:sz w:val="28"/>
          <w:szCs w:val="28"/>
        </w:rPr>
        <w:t xml:space="preserve"> сільської ради: с. </w:t>
      </w:r>
      <w:proofErr w:type="spellStart"/>
      <w:r w:rsidRPr="005F3DDE">
        <w:rPr>
          <w:rFonts w:ascii="Times New Roman" w:hAnsi="Times New Roman" w:cs="Times New Roman"/>
          <w:sz w:val="28"/>
          <w:szCs w:val="28"/>
        </w:rPr>
        <w:t>Глеюватка</w:t>
      </w:r>
      <w:proofErr w:type="spellEnd"/>
      <w:r w:rsidRPr="005F3DDE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65520">
        <w:rPr>
          <w:rFonts w:ascii="Times New Roman" w:hAnsi="Times New Roman" w:cs="Times New Roman"/>
          <w:sz w:val="28"/>
          <w:szCs w:val="28"/>
        </w:rPr>
        <w:t xml:space="preserve">Щастя (колишня назва </w:t>
      </w:r>
      <w:r w:rsidRPr="005F3DDE"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C65520">
        <w:rPr>
          <w:rFonts w:ascii="Times New Roman" w:hAnsi="Times New Roman" w:cs="Times New Roman"/>
          <w:sz w:val="28"/>
          <w:szCs w:val="28"/>
        </w:rPr>
        <w:t>)</w:t>
      </w:r>
      <w:r w:rsidRPr="005F3DDE">
        <w:rPr>
          <w:rFonts w:ascii="Times New Roman" w:hAnsi="Times New Roman" w:cs="Times New Roman"/>
          <w:sz w:val="28"/>
          <w:szCs w:val="28"/>
        </w:rPr>
        <w:t>, 2а.</w:t>
      </w:r>
    </w:p>
    <w:p w14:paraId="7EBFBB09" w14:textId="333B2D4A" w:rsidR="004A6FDB" w:rsidRDefault="00250A4D" w:rsidP="005F3DDE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51">
        <w:rPr>
          <w:rFonts w:ascii="Times New Roman" w:hAnsi="Times New Roman" w:cs="Times New Roman"/>
          <w:sz w:val="28"/>
          <w:szCs w:val="28"/>
        </w:rPr>
        <w:t xml:space="preserve">Пропозиції (зауваження) просимо надавати в письмовій формі із зазначенням прізвища, імені, по батькові та адреси особи, яка їх подає, обґрунтування поданих пропозицій (зауважень) за </w:t>
      </w:r>
      <w:proofErr w:type="spellStart"/>
      <w:r w:rsidRPr="00D24A5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24A51">
        <w:rPr>
          <w:rFonts w:ascii="Times New Roman" w:hAnsi="Times New Roman" w:cs="Times New Roman"/>
          <w:sz w:val="28"/>
          <w:szCs w:val="28"/>
        </w:rPr>
        <w:t xml:space="preserve">: вул. </w:t>
      </w:r>
      <w:r w:rsidR="00C65520">
        <w:rPr>
          <w:rFonts w:ascii="Times New Roman" w:hAnsi="Times New Roman" w:cs="Times New Roman"/>
          <w:sz w:val="28"/>
          <w:szCs w:val="28"/>
        </w:rPr>
        <w:t xml:space="preserve">Щастя (колишня назва </w:t>
      </w:r>
      <w:r w:rsidRPr="00D24A51"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C65520">
        <w:rPr>
          <w:rFonts w:ascii="Times New Roman" w:hAnsi="Times New Roman" w:cs="Times New Roman"/>
          <w:sz w:val="28"/>
          <w:szCs w:val="28"/>
        </w:rPr>
        <w:t>)</w:t>
      </w:r>
      <w:r w:rsidRPr="00D24A51">
        <w:rPr>
          <w:rFonts w:ascii="Times New Roman" w:hAnsi="Times New Roman" w:cs="Times New Roman"/>
          <w:sz w:val="28"/>
          <w:szCs w:val="28"/>
        </w:rPr>
        <w:t xml:space="preserve">, 2а, с. </w:t>
      </w:r>
      <w:proofErr w:type="spellStart"/>
      <w:r w:rsidRPr="00D24A51">
        <w:rPr>
          <w:rFonts w:ascii="Times New Roman" w:hAnsi="Times New Roman" w:cs="Times New Roman"/>
          <w:sz w:val="28"/>
          <w:szCs w:val="28"/>
        </w:rPr>
        <w:t>Глеюватка</w:t>
      </w:r>
      <w:proofErr w:type="spellEnd"/>
      <w:r w:rsidRPr="00D24A51">
        <w:rPr>
          <w:rFonts w:ascii="Times New Roman" w:hAnsi="Times New Roman" w:cs="Times New Roman"/>
          <w:sz w:val="28"/>
          <w:szCs w:val="28"/>
        </w:rPr>
        <w:t>, Криворізький район, Дніпропетровська область, 53001, e-mail:</w:t>
      </w:r>
      <w:r w:rsidRPr="00D24A51">
        <w:rPr>
          <w:rFonts w:ascii="Times New Roman" w:hAnsi="Times New Roman" w:cs="Times New Roman"/>
          <w:b/>
          <w:bCs/>
          <w:sz w:val="28"/>
          <w:szCs w:val="28"/>
        </w:rPr>
        <w:t>67finvd@ukr.net</w:t>
      </w:r>
      <w:r w:rsidR="00B91F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4A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D24A51">
        <w:rPr>
          <w:rFonts w:ascii="Times New Roman" w:hAnsi="Times New Roman" w:cs="Times New Roman"/>
          <w:sz w:val="28"/>
          <w:szCs w:val="28"/>
        </w:rPr>
        <w:t>. 097-827-30-28.</w:t>
      </w:r>
    </w:p>
    <w:p w14:paraId="33B1CCC6" w14:textId="3BD5021F" w:rsidR="00D24A51" w:rsidRDefault="00D24A51" w:rsidP="005F3DD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75BF21B8" w14:textId="77777777" w:rsidR="005F3DDE" w:rsidRPr="00D24A51" w:rsidRDefault="005F3DDE" w:rsidP="005F3DDE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691D6568" w14:textId="72900AE4" w:rsidR="00250A4D" w:rsidRPr="00250A4D" w:rsidRDefault="00250A4D" w:rsidP="005F3DD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50A4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Начальник фінансового відділу</w:t>
      </w:r>
      <w:r w:rsidR="005F3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5F3DD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Pr="00250A4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   Тетяна ЛАЗОРЕНКО</w:t>
      </w:r>
    </w:p>
    <w:p w14:paraId="3A409259" w14:textId="77777777" w:rsidR="005F3DDE" w:rsidRDefault="005F3DDE" w:rsidP="005F3DD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2981C635" w14:textId="77777777" w:rsidR="005F3DDE" w:rsidRDefault="005F3DDE" w:rsidP="005F3DD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1F399C5D" w14:textId="7682E318" w:rsidR="004A6FDB" w:rsidRPr="00872364" w:rsidRDefault="00872364" w:rsidP="005F3D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GoBack"/>
      <w:r w:rsidRPr="008723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29</w:t>
      </w:r>
      <w:r w:rsidR="004A6FDB" w:rsidRPr="008723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.0</w:t>
      </w:r>
      <w:r w:rsidR="00B7733E" w:rsidRPr="008723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4A6FDB" w:rsidRPr="008723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.202</w:t>
      </w:r>
      <w:r w:rsidR="006F6A25" w:rsidRPr="00872364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  <w:bookmarkEnd w:id="3"/>
    </w:p>
    <w:sectPr w:rsidR="004A6FDB" w:rsidRPr="00872364" w:rsidSect="005F3D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C1C"/>
    <w:multiLevelType w:val="hybridMultilevel"/>
    <w:tmpl w:val="08564678"/>
    <w:lvl w:ilvl="0" w:tplc="67BCFC8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5570FC"/>
    <w:multiLevelType w:val="multilevel"/>
    <w:tmpl w:val="AC108B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65CF"/>
    <w:multiLevelType w:val="hybridMultilevel"/>
    <w:tmpl w:val="F9F6E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B3B2E"/>
    <w:multiLevelType w:val="hybridMultilevel"/>
    <w:tmpl w:val="0652C87C"/>
    <w:lvl w:ilvl="0" w:tplc="67BCFC8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3C0E63"/>
    <w:multiLevelType w:val="multilevel"/>
    <w:tmpl w:val="4C18BDA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A464C"/>
    <w:multiLevelType w:val="hybridMultilevel"/>
    <w:tmpl w:val="36C0C4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F7C7C"/>
    <w:multiLevelType w:val="multilevel"/>
    <w:tmpl w:val="F2E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23BA2"/>
    <w:multiLevelType w:val="multilevel"/>
    <w:tmpl w:val="AC108B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1"/>
    <w:rsid w:val="000903CD"/>
    <w:rsid w:val="00250A4D"/>
    <w:rsid w:val="002A676B"/>
    <w:rsid w:val="002D5E44"/>
    <w:rsid w:val="00300C01"/>
    <w:rsid w:val="00354A48"/>
    <w:rsid w:val="004A6FDB"/>
    <w:rsid w:val="005F3DDE"/>
    <w:rsid w:val="00656076"/>
    <w:rsid w:val="006F6A25"/>
    <w:rsid w:val="00716587"/>
    <w:rsid w:val="007178DA"/>
    <w:rsid w:val="00787FFB"/>
    <w:rsid w:val="00795FCF"/>
    <w:rsid w:val="00872364"/>
    <w:rsid w:val="009051A1"/>
    <w:rsid w:val="00970036"/>
    <w:rsid w:val="00A256BF"/>
    <w:rsid w:val="00B7733E"/>
    <w:rsid w:val="00B8613C"/>
    <w:rsid w:val="00B91F46"/>
    <w:rsid w:val="00C65520"/>
    <w:rsid w:val="00D12BFF"/>
    <w:rsid w:val="00D24A51"/>
    <w:rsid w:val="00D82BD1"/>
    <w:rsid w:val="00D97021"/>
    <w:rsid w:val="00DE622B"/>
    <w:rsid w:val="00EA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4782"/>
  <w15:chartTrackingRefBased/>
  <w15:docId w15:val="{43FBB584-4A13-40BD-9FF5-B8B61DB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6FDB"/>
    <w:rPr>
      <w:color w:val="0563C1" w:themeColor="hyperlink"/>
      <w:u w:val="single"/>
    </w:rPr>
  </w:style>
  <w:style w:type="paragraph" w:styleId="a5">
    <w:name w:val="No Spacing"/>
    <w:uiPriority w:val="1"/>
    <w:qFormat/>
    <w:rsid w:val="00D12BFF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50A4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A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A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.otg.dp.gov.ua" TargetMode="External"/><Relationship Id="rId5" Type="http://schemas.openxmlformats.org/officeDocument/2006/relationships/hyperlink" Target="https://gl.otg.dp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22</cp:revision>
  <cp:lastPrinted>2026-06-15T10:48:00Z</cp:lastPrinted>
  <dcterms:created xsi:type="dcterms:W3CDTF">2023-03-30T14:37:00Z</dcterms:created>
  <dcterms:modified xsi:type="dcterms:W3CDTF">2026-06-15T10:49:00Z</dcterms:modified>
</cp:coreProperties>
</file>